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rPr>
      </w:pPr>
      <w:r>
        <w:rPr>
          <w:rFonts w:hint="default"/>
        </w:rPr>
        <w:t>Freelance Software Development Quotation</w:t>
      </w:r>
    </w:p>
    <w:p>
      <w:pPr>
        <w:rPr>
          <w:rFonts w:hint="default"/>
        </w:rPr>
      </w:pPr>
      <w:r>
        <w:rPr>
          <w:rFonts w:hint="default"/>
        </w:rPr>
        <w:t>[Your Full Name]</w:t>
      </w:r>
    </w:p>
    <w:p>
      <w:pPr>
        <w:rPr>
          <w:rFonts w:hint="default"/>
        </w:rPr>
      </w:pPr>
      <w:r>
        <w:rPr>
          <w:rFonts w:hint="default"/>
        </w:rPr>
        <w:t>[Your Professional Logo or Signature]</w:t>
      </w:r>
    </w:p>
    <w:p>
      <w:pPr>
        <w:rPr>
          <w:rFonts w:hint="default"/>
        </w:rPr>
      </w:pPr>
      <w:r>
        <w:rPr>
          <w:rFonts w:hint="default"/>
        </w:rPr>
        <w:t>[Your Address]</w:t>
      </w:r>
    </w:p>
    <w:p>
      <w:pPr>
        <w:rPr>
          <w:rFonts w:hint="default"/>
        </w:rPr>
      </w:pPr>
      <w:r>
        <w:rPr>
          <w:rFonts w:hint="default"/>
        </w:rPr>
        <w:t>[Email Address]</w:t>
      </w:r>
    </w:p>
    <w:p>
      <w:pPr>
        <w:rPr>
          <w:rFonts w:hint="default"/>
        </w:rPr>
      </w:pPr>
      <w:r>
        <w:rPr>
          <w:rFonts w:hint="default"/>
        </w:rPr>
        <w:t>[Phone Number]</w:t>
      </w:r>
    </w:p>
    <w:p>
      <w:pPr>
        <w:rPr>
          <w:rFonts w:hint="default"/>
        </w:rPr>
      </w:pPr>
      <w:r>
        <w:rPr>
          <w:rFonts w:hint="default"/>
        </w:rPr>
        <w:t>[Date]</w:t>
      </w:r>
    </w:p>
    <w:p>
      <w:pPr>
        <w:rPr>
          <w:rFonts w:hint="default"/>
        </w:rPr>
      </w:pPr>
    </w:p>
    <w:p>
      <w:pPr>
        <w:rPr>
          <w:rFonts w:hint="default"/>
          <w:b/>
          <w:bCs/>
          <w:sz w:val="21"/>
          <w:szCs w:val="21"/>
        </w:rPr>
      </w:pPr>
      <w:r>
        <w:rPr>
          <w:rFonts w:hint="default"/>
          <w:b/>
          <w:bCs/>
          <w:sz w:val="21"/>
          <w:szCs w:val="21"/>
        </w:rPr>
        <w:t>Project Details</w:t>
      </w:r>
    </w:p>
    <w:p>
      <w:pPr>
        <w:rPr>
          <w:rFonts w:hint="default"/>
        </w:rPr>
      </w:pPr>
    </w:p>
    <w:p>
      <w:pPr>
        <w:rPr>
          <w:rFonts w:hint="default"/>
        </w:rPr>
      </w:pPr>
      <w:r>
        <w:rPr>
          <w:rFonts w:hint="default"/>
          <w:b/>
          <w:bCs/>
        </w:rPr>
        <w:t>Project Name:</w:t>
      </w:r>
      <w:r>
        <w:rPr>
          <w:rFonts w:hint="default"/>
        </w:rPr>
        <w:t xml:space="preserve"> Shopify-KRA Integration and Invoice Management System</w:t>
      </w:r>
    </w:p>
    <w:p>
      <w:pPr>
        <w:rPr>
          <w:rFonts w:hint="default"/>
        </w:rPr>
      </w:pPr>
    </w:p>
    <w:p>
      <w:pPr>
        <w:rPr>
          <w:rFonts w:hint="default"/>
        </w:rPr>
      </w:pPr>
      <w:r>
        <w:rPr>
          <w:rFonts w:hint="default"/>
          <w:b/>
          <w:bCs/>
        </w:rPr>
        <w:t>Client:</w:t>
      </w:r>
      <w:r>
        <w:rPr>
          <w:rFonts w:hint="default"/>
        </w:rPr>
        <w:t xml:space="preserve"> [Client's Name or Company]</w:t>
      </w:r>
    </w:p>
    <w:p>
      <w:pPr>
        <w:rPr>
          <w:rFonts w:hint="default"/>
        </w:rPr>
      </w:pPr>
    </w:p>
    <w:p>
      <w:pPr>
        <w:rPr>
          <w:rFonts w:hint="default"/>
        </w:rPr>
      </w:pPr>
      <w:r>
        <w:rPr>
          <w:rFonts w:hint="default"/>
          <w:b/>
          <w:bCs/>
        </w:rPr>
        <w:t>Description:</w:t>
      </w:r>
      <w:r>
        <w:rPr>
          <w:rFonts w:hint="default"/>
        </w:rPr>
        <w:t xml:space="preserve"> Freelance software development services for integrating Shopify with Kenya's KRA Tax Invoice Management System (TIMS). The system will automate the process of generating, signing, and emailing tax invoices to customers. Additionally, it will include an access portal for managing and viewing all signed invoices.</w:t>
      </w:r>
    </w:p>
    <w:p>
      <w:pPr>
        <w:rPr>
          <w:rFonts w:hint="default"/>
        </w:rPr>
      </w:pPr>
    </w:p>
    <w:p>
      <w:pPr>
        <w:rPr>
          <w:rFonts w:hint="default"/>
        </w:rPr>
      </w:pPr>
      <w:r>
        <w:rPr>
          <w:rFonts w:hint="default"/>
          <w:b/>
          <w:bCs/>
        </w:rPr>
        <w:t>Scope of Work</w:t>
      </w:r>
    </w:p>
    <w:p>
      <w:pPr>
        <w:ind w:left="720" w:leftChars="0"/>
        <w:rPr>
          <w:rFonts w:hint="default"/>
        </w:rPr>
      </w:pPr>
    </w:p>
    <w:p>
      <w:pPr>
        <w:numPr>
          <w:ilvl w:val="0"/>
          <w:numId w:val="1"/>
        </w:numPr>
        <w:ind w:left="720" w:leftChars="0" w:hanging="425" w:firstLineChars="0"/>
        <w:rPr>
          <w:rFonts w:hint="default"/>
        </w:rPr>
      </w:pPr>
      <w:r>
        <w:rPr>
          <w:rFonts w:hint="default"/>
        </w:rPr>
        <w:t xml:space="preserve">    </w:t>
      </w:r>
      <w:r>
        <w:rPr>
          <w:rFonts w:hint="default"/>
          <w:b/>
          <w:bCs/>
          <w:sz w:val="18"/>
          <w:szCs w:val="18"/>
        </w:rPr>
        <w:t>Shopify Integration:</w:t>
      </w:r>
    </w:p>
    <w:p>
      <w:pPr>
        <w:numPr>
          <w:ilvl w:val="0"/>
          <w:numId w:val="2"/>
        </w:numPr>
        <w:ind w:left="1440" w:leftChars="0" w:hanging="420" w:firstLineChars="0"/>
        <w:rPr>
          <w:rFonts w:hint="default"/>
        </w:rPr>
      </w:pPr>
      <w:r>
        <w:rPr>
          <w:rFonts w:hint="default"/>
        </w:rPr>
        <w:t xml:space="preserve">        Connect Shopify with KRA TIMS for seamless data exchange.</w:t>
      </w:r>
    </w:p>
    <w:p>
      <w:pPr>
        <w:numPr>
          <w:ilvl w:val="0"/>
          <w:numId w:val="2"/>
        </w:numPr>
        <w:ind w:left="1440" w:leftChars="0" w:hanging="420" w:firstLineChars="0"/>
        <w:rPr>
          <w:rFonts w:hint="default"/>
        </w:rPr>
      </w:pPr>
      <w:r>
        <w:rPr>
          <w:rFonts w:hint="default"/>
        </w:rPr>
        <w:t xml:space="preserve">        Ensure real-time synchronization of order and invoice data.</w:t>
      </w:r>
    </w:p>
    <w:p>
      <w:pPr>
        <w:ind w:left="720" w:leftChars="0"/>
        <w:rPr>
          <w:rFonts w:hint="default"/>
        </w:rPr>
      </w:pPr>
    </w:p>
    <w:p>
      <w:pPr>
        <w:numPr>
          <w:ilvl w:val="0"/>
          <w:numId w:val="1"/>
        </w:numPr>
        <w:ind w:left="720" w:leftChars="0" w:hanging="425" w:firstLineChars="0"/>
        <w:rPr>
          <w:rFonts w:hint="default"/>
        </w:rPr>
      </w:pPr>
      <w:r>
        <w:rPr>
          <w:rFonts w:hint="default"/>
        </w:rPr>
        <w:t xml:space="preserve">    </w:t>
      </w:r>
      <w:r>
        <w:rPr>
          <w:rFonts w:hint="default"/>
          <w:b/>
          <w:bCs/>
          <w:sz w:val="18"/>
          <w:szCs w:val="18"/>
        </w:rPr>
        <w:t>Invoice Generation and Signing:</w:t>
      </w:r>
    </w:p>
    <w:p>
      <w:pPr>
        <w:numPr>
          <w:ilvl w:val="0"/>
          <w:numId w:val="3"/>
        </w:numPr>
        <w:ind w:left="1440" w:leftChars="0" w:hanging="420" w:firstLineChars="0"/>
        <w:rPr>
          <w:rFonts w:hint="default"/>
        </w:rPr>
      </w:pPr>
      <w:r>
        <w:rPr>
          <w:rFonts w:hint="default"/>
        </w:rPr>
        <w:t xml:space="preserve">        Develop a module to automatically generate tax invoices.</w:t>
      </w:r>
    </w:p>
    <w:p>
      <w:pPr>
        <w:numPr>
          <w:ilvl w:val="0"/>
          <w:numId w:val="3"/>
        </w:numPr>
        <w:ind w:left="1440" w:leftChars="0" w:hanging="420" w:firstLineChars="0"/>
        <w:rPr>
          <w:rFonts w:hint="default"/>
        </w:rPr>
      </w:pPr>
      <w:r>
        <w:rPr>
          <w:rFonts w:hint="default"/>
        </w:rPr>
        <w:t xml:space="preserve">        Implement a secure digital signature mechanism for signing invoices.</w:t>
      </w:r>
    </w:p>
    <w:p>
      <w:pPr>
        <w:ind w:left="720" w:leftChars="0"/>
        <w:rPr>
          <w:rFonts w:hint="default"/>
        </w:rPr>
      </w:pPr>
    </w:p>
    <w:p>
      <w:pPr>
        <w:numPr>
          <w:ilvl w:val="0"/>
          <w:numId w:val="1"/>
        </w:numPr>
        <w:ind w:left="720" w:leftChars="0" w:hanging="425" w:firstLineChars="0"/>
        <w:rPr>
          <w:rFonts w:hint="default"/>
        </w:rPr>
      </w:pPr>
      <w:r>
        <w:rPr>
          <w:rFonts w:hint="default"/>
        </w:rPr>
        <w:t xml:space="preserve">   </w:t>
      </w:r>
      <w:r>
        <w:rPr>
          <w:rFonts w:hint="default"/>
          <w:b/>
          <w:bCs/>
          <w:sz w:val="18"/>
          <w:szCs w:val="18"/>
        </w:rPr>
        <w:t xml:space="preserve"> Email Notification System:</w:t>
      </w:r>
    </w:p>
    <w:p>
      <w:pPr>
        <w:numPr>
          <w:ilvl w:val="0"/>
          <w:numId w:val="4"/>
        </w:numPr>
        <w:ind w:left="1440" w:leftChars="0" w:hanging="420" w:firstLineChars="0"/>
        <w:rPr>
          <w:rFonts w:hint="default"/>
        </w:rPr>
      </w:pPr>
      <w:r>
        <w:rPr>
          <w:rFonts w:hint="default"/>
        </w:rPr>
        <w:t xml:space="preserve">        Set up an automated system to email signed invoices to customers.</w:t>
      </w:r>
    </w:p>
    <w:p>
      <w:pPr>
        <w:ind w:left="720" w:leftChars="0"/>
        <w:rPr>
          <w:rFonts w:hint="default"/>
        </w:rPr>
      </w:pPr>
    </w:p>
    <w:p>
      <w:pPr>
        <w:numPr>
          <w:ilvl w:val="0"/>
          <w:numId w:val="1"/>
        </w:numPr>
        <w:ind w:left="720" w:leftChars="0" w:hanging="425" w:firstLineChars="0"/>
        <w:rPr>
          <w:rFonts w:hint="default"/>
        </w:rPr>
      </w:pPr>
      <w:r>
        <w:rPr>
          <w:rFonts w:hint="default"/>
        </w:rPr>
        <w:t xml:space="preserve">    </w:t>
      </w:r>
      <w:r>
        <w:rPr>
          <w:rFonts w:hint="default"/>
          <w:b/>
          <w:bCs/>
          <w:sz w:val="18"/>
          <w:szCs w:val="18"/>
        </w:rPr>
        <w:t>Access Portal:</w:t>
      </w:r>
    </w:p>
    <w:p>
      <w:pPr>
        <w:numPr>
          <w:ilvl w:val="0"/>
          <w:numId w:val="5"/>
        </w:numPr>
        <w:ind w:left="1440" w:leftChars="0" w:hanging="420" w:firstLineChars="0"/>
        <w:rPr>
          <w:rFonts w:hint="default"/>
        </w:rPr>
      </w:pPr>
      <w:r>
        <w:rPr>
          <w:rFonts w:hint="default"/>
        </w:rPr>
        <w:t xml:space="preserve">        Create a user-friendly portal for accessing and managing all signed invoices.</w:t>
      </w:r>
    </w:p>
    <w:p>
      <w:pPr>
        <w:ind w:left="720" w:leftChars="0"/>
        <w:rPr>
          <w:rFonts w:hint="default"/>
        </w:rPr>
      </w:pPr>
    </w:p>
    <w:p>
      <w:pPr>
        <w:rPr>
          <w:rFonts w:hint="default"/>
        </w:rPr>
      </w:pPr>
      <w:r>
        <w:rPr>
          <w:rFonts w:hint="default"/>
          <w:b/>
          <w:bCs/>
        </w:rPr>
        <w:t>Timeline</w:t>
      </w:r>
    </w:p>
    <w:p>
      <w:pPr>
        <w:rPr>
          <w:rFonts w:hint="default"/>
        </w:rPr>
      </w:pPr>
    </w:p>
    <w:p>
      <w:pPr>
        <w:rPr>
          <w:rFonts w:hint="default"/>
        </w:rPr>
      </w:pPr>
      <w:r>
        <w:rPr>
          <w:rFonts w:hint="default"/>
        </w:rPr>
        <w:t xml:space="preserve">    </w:t>
      </w:r>
      <w:r>
        <w:rPr>
          <w:rFonts w:hint="default"/>
          <w:b/>
          <w:bCs/>
          <w:sz w:val="16"/>
          <w:szCs w:val="16"/>
        </w:rPr>
        <w:t>Development Phase:</w:t>
      </w:r>
      <w:r>
        <w:rPr>
          <w:rFonts w:hint="default"/>
        </w:rPr>
        <w:t xml:space="preserve"> [Specify estimated start and end dates]</w:t>
      </w:r>
    </w:p>
    <w:p>
      <w:pPr>
        <w:rPr>
          <w:rFonts w:hint="default"/>
        </w:rPr>
      </w:pPr>
      <w:r>
        <w:rPr>
          <w:rFonts w:hint="default"/>
        </w:rPr>
        <w:t xml:space="preserve">    </w:t>
      </w:r>
      <w:r>
        <w:rPr>
          <w:rFonts w:hint="default"/>
          <w:b/>
          <w:bCs/>
          <w:sz w:val="16"/>
          <w:szCs w:val="16"/>
        </w:rPr>
        <w:t>Testing Phase:</w:t>
      </w:r>
      <w:r>
        <w:rPr>
          <w:rFonts w:hint="default"/>
        </w:rPr>
        <w:t xml:space="preserve"> [Specify estimated start and end dates]</w:t>
      </w:r>
    </w:p>
    <w:p>
      <w:pPr>
        <w:rPr>
          <w:rFonts w:hint="default"/>
        </w:rPr>
      </w:pPr>
      <w:r>
        <w:rPr>
          <w:rFonts w:hint="default"/>
        </w:rPr>
        <w:t xml:space="preserve">    </w:t>
      </w:r>
      <w:r>
        <w:rPr>
          <w:rFonts w:hint="default"/>
          <w:b/>
          <w:bCs/>
          <w:sz w:val="16"/>
          <w:szCs w:val="16"/>
        </w:rPr>
        <w:t>Delivery:</w:t>
      </w:r>
      <w:r>
        <w:rPr>
          <w:rFonts w:hint="default"/>
        </w:rPr>
        <w:t xml:space="preserve"> [Specify estimated delivery date]</w:t>
      </w:r>
    </w:p>
    <w:p>
      <w:pPr>
        <w:rPr>
          <w:rFonts w:hint="default"/>
        </w:rPr>
      </w:pPr>
    </w:p>
    <w:p>
      <w:pPr>
        <w:rPr>
          <w:rFonts w:hint="default"/>
        </w:rPr>
      </w:pPr>
      <w:r>
        <w:rPr>
          <w:rFonts w:hint="default"/>
        </w:rPr>
        <w:t>Cost Breakdown</w:t>
      </w:r>
    </w:p>
    <w:p>
      <w:pPr>
        <w:rPr>
          <w:rFonts w:hint="default"/>
        </w:rPr>
        <w:sectPr>
          <w:pgSz w:w="11906" w:h="16838"/>
          <w:pgMar w:top="1440" w:right="1800" w:bottom="1440" w:left="1800" w:header="720" w:footer="720" w:gutter="0"/>
          <w:cols w:space="720" w:num="1"/>
          <w:docGrid w:linePitch="360" w:charSpace="0"/>
        </w:sectPr>
      </w:pPr>
    </w:p>
    <w:p>
      <w:pPr>
        <w:rPr>
          <w:rFonts w:hint="default"/>
        </w:rPr>
      </w:pPr>
      <w:r>
        <w:rPr>
          <w:rFonts w:hint="default"/>
        </w:rPr>
        <w:t>Item</w:t>
      </w:r>
      <w:r>
        <w:rPr>
          <w:rFonts w:hint="default"/>
        </w:rPr>
        <w:tab/>
      </w:r>
      <w:r>
        <w:rPr>
          <w:rFonts w:hint="default"/>
        </w:rPr>
        <w:t>Cost (USD)</w:t>
      </w:r>
    </w:p>
    <w:p>
      <w:pPr>
        <w:rPr>
          <w:rFonts w:hint="default"/>
        </w:rPr>
        <w:sectPr>
          <w:type w:val="continuous"/>
          <w:pgSz w:w="11906" w:h="16838"/>
          <w:pgMar w:top="1440" w:right="1800" w:bottom="1440" w:left="1800" w:header="720" w:footer="720" w:gutter="0"/>
          <w:cols w:equalWidth="0" w:num="2">
            <w:col w:w="3940" w:space="425"/>
            <w:col w:w="3940"/>
          </w:cols>
          <w:docGrid w:linePitch="360" w:charSpace="0"/>
        </w:sectPr>
      </w:pPr>
    </w:p>
    <w:p>
      <w:pPr>
        <w:rPr>
          <w:rFonts w:hint="default"/>
        </w:rPr>
      </w:pPr>
      <w:r>
        <w:rPr>
          <w:rFonts w:hint="default"/>
        </w:rPr>
        <w:t>Shopify Integration</w:t>
      </w:r>
      <w:r>
        <w:rPr>
          <w:rFonts w:hint="default"/>
        </w:rPr>
        <w:tab/>
      </w:r>
      <w:r>
        <w:rPr>
          <w:rFonts w:hint="default"/>
        </w:rPr>
        <w:t>[Amount]</w:t>
      </w:r>
    </w:p>
    <w:p>
      <w:pPr>
        <w:rPr>
          <w:rFonts w:hint="default"/>
        </w:rPr>
      </w:pPr>
      <w:r>
        <w:rPr>
          <w:rFonts w:hint="default"/>
        </w:rPr>
        <w:t>Invoice Generation and Signing</w:t>
      </w:r>
      <w:r>
        <w:rPr>
          <w:rFonts w:hint="default"/>
        </w:rPr>
        <w:tab/>
      </w:r>
      <w:r>
        <w:rPr>
          <w:rFonts w:hint="default"/>
        </w:rPr>
        <w:t>[Amount]</w:t>
      </w:r>
    </w:p>
    <w:p>
      <w:pPr>
        <w:rPr>
          <w:rFonts w:hint="default"/>
        </w:rPr>
      </w:pPr>
      <w:r>
        <w:rPr>
          <w:rFonts w:hint="default"/>
        </w:rPr>
        <w:t>Email Notification System</w:t>
      </w:r>
      <w:r>
        <w:rPr>
          <w:rFonts w:hint="default"/>
        </w:rPr>
        <w:tab/>
      </w:r>
      <w:r>
        <w:rPr>
          <w:rFonts w:hint="default"/>
        </w:rPr>
        <w:t>[Amount]</w:t>
      </w:r>
    </w:p>
    <w:p>
      <w:pPr>
        <w:rPr>
          <w:rFonts w:hint="default"/>
        </w:rPr>
      </w:pPr>
      <w:r>
        <w:rPr>
          <w:rFonts w:hint="default"/>
        </w:rPr>
        <w:t>Access Portal Development</w:t>
      </w:r>
      <w:r>
        <w:rPr>
          <w:rFonts w:hint="default"/>
        </w:rPr>
        <w:tab/>
      </w:r>
      <w:r>
        <w:rPr>
          <w:rFonts w:hint="default"/>
        </w:rPr>
        <w:t>[Amount]</w:t>
      </w:r>
    </w:p>
    <w:p>
      <w:pPr>
        <w:rPr>
          <w:rFonts w:hint="default"/>
        </w:rPr>
      </w:pPr>
      <w:r>
        <w:rPr>
          <w:rFonts w:hint="default"/>
        </w:rPr>
        <w:t>Testing and Quality Assurance</w:t>
      </w:r>
      <w:r>
        <w:rPr>
          <w:rFonts w:hint="default"/>
        </w:rPr>
        <w:tab/>
      </w:r>
      <w:r>
        <w:rPr>
          <w:rFonts w:hint="default"/>
        </w:rPr>
        <w:t>[Amount]</w:t>
      </w:r>
    </w:p>
    <w:p>
      <w:pPr>
        <w:rPr>
          <w:rFonts w:hint="default"/>
        </w:rPr>
      </w:pPr>
      <w:r>
        <w:rPr>
          <w:rFonts w:hint="default"/>
        </w:rPr>
        <w:t>Project Management and Support</w:t>
      </w:r>
      <w:r>
        <w:rPr>
          <w:rFonts w:hint="default"/>
        </w:rPr>
        <w:tab/>
      </w:r>
      <w:r>
        <w:rPr>
          <w:rFonts w:hint="default"/>
        </w:rPr>
        <w:t>[Amount]</w:t>
      </w:r>
    </w:p>
    <w:p>
      <w:pPr>
        <w:rPr>
          <w:rFonts w:hint="default"/>
        </w:rPr>
      </w:pPr>
      <w:r>
        <w:rPr>
          <w:rFonts w:hint="default"/>
        </w:rPr>
        <w:t>Total</w:t>
      </w:r>
      <w:r>
        <w:rPr>
          <w:rFonts w:hint="default"/>
        </w:rPr>
        <w:tab/>
      </w:r>
      <w:r>
        <w:rPr>
          <w:rFonts w:hint="default"/>
        </w:rPr>
        <w:t>[Total Amount]</w:t>
      </w:r>
      <w:bookmarkStart w:id="0" w:name="_GoBack"/>
      <w:bookmarkEnd w:id="0"/>
    </w:p>
    <w:p>
      <w:pPr>
        <w:rPr>
          <w:rFonts w:hint="default"/>
        </w:rPr>
      </w:pPr>
      <w:r>
        <w:rPr>
          <w:rFonts w:hint="default"/>
        </w:rPr>
        <w:t>Payment Terms</w:t>
      </w:r>
    </w:p>
    <w:p>
      <w:pPr>
        <w:rPr>
          <w:rFonts w:hint="default"/>
        </w:rPr>
      </w:pPr>
    </w:p>
    <w:p>
      <w:pPr>
        <w:rPr>
          <w:rFonts w:hint="default"/>
        </w:rPr>
      </w:pPr>
      <w:r>
        <w:rPr>
          <w:rFonts w:hint="default"/>
        </w:rPr>
        <w:t xml:space="preserve">    Payment Schedule:</w:t>
      </w:r>
    </w:p>
    <w:p>
      <w:pPr>
        <w:rPr>
          <w:rFonts w:hint="default"/>
        </w:rPr>
      </w:pPr>
      <w:r>
        <w:rPr>
          <w:rFonts w:hint="default"/>
        </w:rPr>
        <w:t xml:space="preserve">        [Specify your proposed payment schedule, e.g., 50% upfront, 25% on delivery, 25% after acceptance.]</w:t>
      </w:r>
    </w:p>
    <w:p>
      <w:pPr>
        <w:rPr>
          <w:rFonts w:hint="default"/>
        </w:rPr>
      </w:pPr>
    </w:p>
    <w:p>
      <w:pPr>
        <w:rPr>
          <w:rFonts w:hint="default"/>
        </w:rPr>
      </w:pPr>
      <w:r>
        <w:rPr>
          <w:rFonts w:hint="default"/>
        </w:rPr>
        <w:t>Terms and Conditions</w:t>
      </w:r>
    </w:p>
    <w:p>
      <w:pPr>
        <w:rPr>
          <w:rFonts w:hint="default"/>
        </w:rPr>
      </w:pPr>
    </w:p>
    <w:p>
      <w:pPr>
        <w:rPr>
          <w:rFonts w:hint="default"/>
        </w:rPr>
      </w:pPr>
      <w:r>
        <w:rPr>
          <w:rFonts w:hint="default"/>
        </w:rPr>
        <w:t xml:space="preserve">    Validity of Quotation: [Specify the validity period of the quotation]</w:t>
      </w:r>
    </w:p>
    <w:p>
      <w:pPr>
        <w:rPr>
          <w:rFonts w:hint="default"/>
        </w:rPr>
      </w:pPr>
      <w:r>
        <w:rPr>
          <w:rFonts w:hint="default"/>
        </w:rPr>
        <w:t xml:space="preserve">    Acceptance Period: [Specify the period within which the client should accept the quotation]</w:t>
      </w:r>
    </w:p>
    <w:p>
      <w:pPr>
        <w:rPr>
          <w:rFonts w:hint="default"/>
        </w:rPr>
      </w:pPr>
      <w:r>
        <w:rPr>
          <w:rFonts w:hint="default"/>
        </w:rPr>
        <w:t xml:space="preserve">    Additional Costs: [Specify any conditions under which additional costs may be incurred]</w:t>
      </w:r>
    </w:p>
    <w:p>
      <w:pPr>
        <w:rPr>
          <w:rFonts w:hint="default"/>
        </w:rPr>
      </w:pPr>
    </w:p>
    <w:p>
      <w:pPr>
        <w:rPr>
          <w:rFonts w:hint="default"/>
        </w:rPr>
      </w:pPr>
      <w:r>
        <w:rPr>
          <w:rFonts w:hint="default"/>
        </w:rPr>
        <w:t>Conclusion</w:t>
      </w:r>
    </w:p>
    <w:p>
      <w:pPr>
        <w:rPr>
          <w:rFonts w:hint="default"/>
        </w:rPr>
      </w:pPr>
    </w:p>
    <w:p>
      <w:pPr>
        <w:rPr>
          <w:rFonts w:hint="default"/>
        </w:rPr>
      </w:pPr>
      <w:r>
        <w:rPr>
          <w:rFonts w:hint="default"/>
        </w:rPr>
        <w:t>Thank you for considering my freelance services for your software development needs. I am excited about the opportunity to work on the Shopify-KRA Integration and Invoice Management System. If you have any questions or need further clarification, please feel free to reach out.</w:t>
      </w:r>
    </w:p>
    <w:p>
      <w:pPr>
        <w:rPr>
          <w:rFonts w:hint="default"/>
        </w:rPr>
      </w:pPr>
    </w:p>
    <w:p>
      <w:pPr>
        <w:rPr>
          <w:rFonts w:hint="default"/>
        </w:rPr>
      </w:pPr>
      <w:r>
        <w:rPr>
          <w:rFonts w:hint="default"/>
        </w:rPr>
        <w:t>I look forward to the possibility of collaborating on this project.</w:t>
      </w:r>
    </w:p>
    <w:p>
      <w:pPr>
        <w:rPr>
          <w:rFonts w:hint="default"/>
        </w:rPr>
      </w:pPr>
    </w:p>
    <w:p>
      <w:pPr>
        <w:rPr>
          <w:rFonts w:hint="default"/>
        </w:rPr>
      </w:pPr>
      <w:r>
        <w:rPr>
          <w:rFonts w:hint="default"/>
        </w:rPr>
        <w:t>Sincerely,</w:t>
      </w:r>
    </w:p>
    <w:p>
      <w:pPr>
        <w:rPr>
          <w:rFonts w:hint="default"/>
        </w:rPr>
      </w:pPr>
    </w:p>
    <w:p>
      <w:pPr>
        <w:rPr>
          <w:rFonts w:hint="default"/>
        </w:rPr>
      </w:pPr>
      <w:r>
        <w:rPr>
          <w:rFonts w:hint="default"/>
        </w:rPr>
        <w:t>[Your Full Name]</w:t>
      </w:r>
    </w:p>
    <w:p>
      <w:pPr>
        <w:rPr>
          <w:rFonts w:hint="default"/>
        </w:rPr>
      </w:pPr>
      <w:r>
        <w:rPr>
          <w:rFonts w:hint="default"/>
        </w:rPr>
        <w:t>[Your Professional Title]</w:t>
      </w:r>
    </w:p>
    <w:p>
      <w:pPr>
        <w:rPr>
          <w:rFonts w:hint="default"/>
        </w:rPr>
      </w:pPr>
      <w:r>
        <w:rPr>
          <w:rFonts w:hint="default"/>
        </w:rPr>
        <w:t>[Your Contact Information]</w:t>
      </w:r>
    </w:p>
    <w:p>
      <w:pPr>
        <w:rPr>
          <w:rFonts w:hint="default"/>
        </w:rPr>
      </w:pPr>
    </w:p>
    <w:p>
      <w:r>
        <w:rPr>
          <w:rFonts w:hint="default"/>
        </w:rPr>
        <w:t>Feel free to customize the details and wording based on your freelance practice and the specific needs of the client.</w:t>
      </w:r>
    </w:p>
    <w:sectPr>
      <w:type w:val="continuous"/>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SimSun-ExtB">
    <w:panose1 w:val="02010609060101010101"/>
    <w:charset w:val="86"/>
    <w:family w:val="auto"/>
    <w:pitch w:val="default"/>
    <w:sig w:usb0="00000001" w:usb1="02000000" w:usb2="00000000" w:usb3="00000000" w:csb0="00040001" w:csb1="00000000"/>
  </w:font>
  <w:font w:name="Calibri Light">
    <w:panose1 w:val="020F0302020204030204"/>
    <w:charset w:val="00"/>
    <w:family w:val="auto"/>
    <w:pitch w:val="default"/>
    <w:sig w:usb0="E4002EFF" w:usb1="C200247B" w:usb2="00000009" w:usb3="00000000" w:csb0="200001FF" w:csb1="00000000"/>
  </w:font>
  <w:font w:name="Segoe UI Variable Small">
    <w:panose1 w:val="00000000000000000000"/>
    <w:charset w:val="00"/>
    <w:family w:val="auto"/>
    <w:pitch w:val="default"/>
    <w:sig w:usb0="A00002FF" w:usb1="0000000B" w:usb2="00000000" w:usb3="00000000" w:csb0="2000019F" w:csb1="00000000"/>
  </w:font>
  <w:font w:name="Segoe UI Variable Small Light">
    <w:panose1 w:val="00000000000000000000"/>
    <w:charset w:val="00"/>
    <w:family w:val="auto"/>
    <w:pitch w:val="default"/>
    <w:sig w:usb0="A00002FF" w:usb1="0000000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742014"/>
    <w:multiLevelType w:val="singleLevel"/>
    <w:tmpl w:val="B2742014"/>
    <w:lvl w:ilvl="0" w:tentative="0">
      <w:start w:val="1"/>
      <w:numFmt w:val="bullet"/>
      <w:lvlText w:val=""/>
      <w:lvlJc w:val="left"/>
      <w:pPr>
        <w:tabs>
          <w:tab w:val="left" w:pos="840"/>
        </w:tabs>
        <w:ind w:left="840" w:leftChars="0" w:hanging="420" w:firstLineChars="0"/>
      </w:pPr>
      <w:rPr>
        <w:rFonts w:hint="default" w:ascii="Wingdings" w:hAnsi="Wingdings"/>
      </w:rPr>
    </w:lvl>
  </w:abstractNum>
  <w:abstractNum w:abstractNumId="1">
    <w:nsid w:val="FAA3BEE2"/>
    <w:multiLevelType w:val="singleLevel"/>
    <w:tmpl w:val="FAA3BEE2"/>
    <w:lvl w:ilvl="0" w:tentative="0">
      <w:start w:val="1"/>
      <w:numFmt w:val="bullet"/>
      <w:lvlText w:val=""/>
      <w:lvlJc w:val="left"/>
      <w:pPr>
        <w:tabs>
          <w:tab w:val="left" w:pos="840"/>
        </w:tabs>
        <w:ind w:left="840" w:leftChars="0" w:hanging="420" w:firstLineChars="0"/>
      </w:pPr>
      <w:rPr>
        <w:rFonts w:hint="default" w:ascii="Wingdings" w:hAnsi="Wingdings"/>
      </w:rPr>
    </w:lvl>
  </w:abstractNum>
  <w:abstractNum w:abstractNumId="2">
    <w:nsid w:val="FC8C5F73"/>
    <w:multiLevelType w:val="singleLevel"/>
    <w:tmpl w:val="FC8C5F73"/>
    <w:lvl w:ilvl="0" w:tentative="0">
      <w:start w:val="1"/>
      <w:numFmt w:val="decimal"/>
      <w:lvlText w:val="%1."/>
      <w:lvlJc w:val="left"/>
      <w:pPr>
        <w:tabs>
          <w:tab w:val="left" w:pos="425"/>
        </w:tabs>
        <w:ind w:left="425" w:leftChars="0" w:hanging="425" w:firstLineChars="0"/>
      </w:pPr>
      <w:rPr>
        <w:rFonts w:hint="default"/>
      </w:rPr>
    </w:lvl>
  </w:abstractNum>
  <w:abstractNum w:abstractNumId="3">
    <w:nsid w:val="05BE668F"/>
    <w:multiLevelType w:val="singleLevel"/>
    <w:tmpl w:val="05BE668F"/>
    <w:lvl w:ilvl="0" w:tentative="0">
      <w:start w:val="1"/>
      <w:numFmt w:val="bullet"/>
      <w:lvlText w:val=""/>
      <w:lvlJc w:val="left"/>
      <w:pPr>
        <w:tabs>
          <w:tab w:val="left" w:pos="840"/>
        </w:tabs>
        <w:ind w:left="840" w:leftChars="0" w:hanging="420" w:firstLineChars="0"/>
      </w:pPr>
      <w:rPr>
        <w:rFonts w:hint="default" w:ascii="Wingdings" w:hAnsi="Wingdings"/>
      </w:rPr>
    </w:lvl>
  </w:abstractNum>
  <w:abstractNum w:abstractNumId="4">
    <w:nsid w:val="3CF6E412"/>
    <w:multiLevelType w:val="singleLevel"/>
    <w:tmpl w:val="3CF6E412"/>
    <w:lvl w:ilvl="0" w:tentative="0">
      <w:start w:val="1"/>
      <w:numFmt w:val="bullet"/>
      <w:lvlText w:val=""/>
      <w:lvlJc w:val="left"/>
      <w:pPr>
        <w:tabs>
          <w:tab w:val="left" w:pos="840"/>
        </w:tabs>
        <w:ind w:left="840" w:leftChars="0" w:hanging="420" w:firstLineChars="0"/>
      </w:pPr>
      <w:rPr>
        <w:rFonts w:hint="default" w:ascii="Wingdings" w:hAnsi="Wingdings"/>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revisionView w:markup="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600986"/>
    <w:rsid w:val="0677523E"/>
    <w:rsid w:val="5D6009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paragraph" w:styleId="3">
    <w:name w:val="heading 2"/>
    <w:next w:val="1"/>
    <w:semiHidden/>
    <w:unhideWhenUsed/>
    <w:qFormat/>
    <w:uiPriority w:val="0"/>
    <w:pPr>
      <w:spacing w:before="0" w:beforeAutospacing="1" w:after="0" w:afterAutospacing="1"/>
      <w:jc w:val="left"/>
    </w:pPr>
    <w:rPr>
      <w:rFonts w:hint="eastAsia" w:ascii="SimSun" w:hAnsi="SimSun" w:eastAsia="SimSun" w:cs="SimSun"/>
      <w:b/>
      <w:bCs/>
      <w:kern w:val="0"/>
      <w:sz w:val="36"/>
      <w:szCs w:val="36"/>
      <w:lang w:val="en-US" w:eastAsia="zh-CN" w:bidi="ar"/>
    </w:rPr>
  </w:style>
  <w:style w:type="paragraph" w:styleId="4">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character" w:default="1" w:styleId="5">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7">
    <w:name w:val="Normal (Web)"/>
    <w:uiPriority w:val="0"/>
    <w:pPr>
      <w:spacing w:before="0" w:beforeAutospacing="1" w:after="0" w:afterAutospacing="1"/>
      <w:ind w:left="0" w:right="0"/>
      <w:jc w:val="left"/>
    </w:pPr>
    <w:rPr>
      <w:kern w:val="0"/>
      <w:sz w:val="24"/>
      <w:szCs w:val="24"/>
      <w:lang w:val="en-US" w:eastAsia="zh-CN" w:bidi="ar"/>
    </w:rPr>
  </w:style>
  <w:style w:type="character" w:styleId="8">
    <w:name w:val="Strong"/>
    <w:basedOn w:val="5"/>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53</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2024-03-03T22:47:00Z</dcterms:created>
  <dc:creator>kevin</dc:creator>
  <cp:lastModifiedBy>Kevine James</cp:lastModifiedBy>
  <dcterms:modified xsi:type="dcterms:W3CDTF">2024-03-03T23:57:21Z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2057-12.2.0.13489</vt:lpwstr>
  </property>
  <property fmtid="{D5CDD505-2E9C-101B-9397-08002B2CF9AE}" pid="3" name="ICV">
    <vt:lpwstr>A5C11028B7CD4E97A5C9EDFB6BE36260_11</vt:lpwstr>
  </property>
</Properties>
</file>